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05" w:rsidRPr="00C87AC3" w:rsidRDefault="00480905" w:rsidP="00480905">
      <w:pPr>
        <w:tabs>
          <w:tab w:val="left" w:pos="1640"/>
        </w:tabs>
        <w:jc w:val="center"/>
      </w:pPr>
      <w:r w:rsidRPr="00C87AC3">
        <w:t xml:space="preserve">Объявление о приеме документов для участия в  конкурсе  </w:t>
      </w:r>
    </w:p>
    <w:p w:rsidR="00480905" w:rsidRPr="00C87AC3" w:rsidRDefault="00480905" w:rsidP="00480905">
      <w:pPr>
        <w:tabs>
          <w:tab w:val="left" w:pos="1640"/>
        </w:tabs>
        <w:jc w:val="center"/>
      </w:pPr>
      <w:r w:rsidRPr="00C87AC3"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480905" w:rsidRPr="00C87AC3" w:rsidRDefault="00480905" w:rsidP="00480905"/>
    <w:p w:rsidR="00480905" w:rsidRPr="00C87AC3" w:rsidRDefault="00480905" w:rsidP="00480905">
      <w:pPr>
        <w:ind w:firstLine="709"/>
        <w:jc w:val="both"/>
      </w:pPr>
      <w:r w:rsidRPr="00C87AC3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480905" w:rsidRPr="00C87AC3" w:rsidRDefault="00480905" w:rsidP="00480905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5020"/>
      </w:tblGrid>
      <w:tr w:rsidR="00480905" w:rsidRPr="00B63FD3" w:rsidTr="000F1DDC">
        <w:tc>
          <w:tcPr>
            <w:tcW w:w="2093" w:type="dxa"/>
          </w:tcPr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268" w:type="dxa"/>
          </w:tcPr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020" w:type="dxa"/>
          </w:tcPr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80905" w:rsidRPr="00B63FD3" w:rsidTr="000F1DDC">
        <w:tc>
          <w:tcPr>
            <w:tcW w:w="2093" w:type="dxa"/>
          </w:tcPr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80905" w:rsidRDefault="00480905" w:rsidP="00CB1735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80905" w:rsidRPr="00B63FD3" w:rsidTr="000F1DDC">
        <w:tc>
          <w:tcPr>
            <w:tcW w:w="2093" w:type="dxa"/>
          </w:tcPr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80905" w:rsidRPr="000A78E1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80905" w:rsidRDefault="00480905" w:rsidP="00CB1735">
            <w:pPr>
              <w:tabs>
                <w:tab w:val="left" w:pos="2520"/>
              </w:tabs>
            </w:pPr>
          </w:p>
        </w:tc>
      </w:tr>
      <w:tr w:rsidR="00480905" w:rsidRPr="00B63FD3" w:rsidTr="000F1DDC">
        <w:tc>
          <w:tcPr>
            <w:tcW w:w="2093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80905" w:rsidRDefault="00480905" w:rsidP="00CB1735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80905" w:rsidRPr="00B63FD3" w:rsidTr="000F1DDC">
        <w:tc>
          <w:tcPr>
            <w:tcW w:w="2093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80905" w:rsidRPr="000A78E1" w:rsidRDefault="00480905" w:rsidP="00CB1735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80905" w:rsidRDefault="00480905" w:rsidP="00CB1735">
            <w:pPr>
              <w:tabs>
                <w:tab w:val="left" w:pos="2520"/>
              </w:tabs>
            </w:pPr>
            <w:r>
              <w:t xml:space="preserve">Для лиц, имеющих дипломы специалиста или магистра с отличием, в течение трех лет со </w:t>
            </w:r>
            <w:r>
              <w:lastRenderedPageBreak/>
              <w:t>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80905" w:rsidRPr="00B63FD3" w:rsidTr="000F1DDC">
        <w:tc>
          <w:tcPr>
            <w:tcW w:w="2093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lastRenderedPageBreak/>
              <w:t>Отдел выездных проверок № 1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80905" w:rsidRPr="000A78E1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80905" w:rsidRDefault="00480905" w:rsidP="00CB1735">
            <w:pPr>
              <w:tabs>
                <w:tab w:val="left" w:pos="2520"/>
              </w:tabs>
            </w:pPr>
          </w:p>
        </w:tc>
      </w:tr>
      <w:tr w:rsidR="00480905" w:rsidRPr="00B63FD3" w:rsidTr="000F1DDC">
        <w:tc>
          <w:tcPr>
            <w:tcW w:w="2093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  <w:p w:rsidR="00480905" w:rsidRPr="00B63FD3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80905" w:rsidRPr="000A78E1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80905" w:rsidRDefault="00480905" w:rsidP="00CB1735">
            <w:pPr>
              <w:tabs>
                <w:tab w:val="left" w:pos="2520"/>
              </w:tabs>
            </w:pPr>
          </w:p>
        </w:tc>
      </w:tr>
      <w:tr w:rsidR="00480905" w:rsidRPr="00B63FD3" w:rsidTr="000F1DDC">
        <w:tc>
          <w:tcPr>
            <w:tcW w:w="2093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Общий отдел</w:t>
            </w:r>
          </w:p>
        </w:tc>
        <w:tc>
          <w:tcPr>
            <w:tcW w:w="2268" w:type="dxa"/>
          </w:tcPr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  <w:p w:rsidR="00480905" w:rsidRDefault="00480905" w:rsidP="00CB1735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480905" w:rsidRPr="00481F16" w:rsidRDefault="00480905" w:rsidP="00CB1735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80905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80905" w:rsidRPr="000A78E1" w:rsidRDefault="00480905" w:rsidP="00CB1735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80905" w:rsidRDefault="00480905" w:rsidP="00CB1735">
            <w:pPr>
              <w:tabs>
                <w:tab w:val="left" w:pos="2520"/>
              </w:tabs>
            </w:pPr>
          </w:p>
        </w:tc>
      </w:tr>
    </w:tbl>
    <w:p w:rsidR="00480905" w:rsidRPr="00642132" w:rsidRDefault="00480905" w:rsidP="00480905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2126"/>
        <w:gridCol w:w="1701"/>
      </w:tblGrid>
      <w:tr w:rsidR="00480905" w:rsidRPr="004C34D4" w:rsidTr="000F1DDC">
        <w:tc>
          <w:tcPr>
            <w:tcW w:w="3652" w:type="dxa"/>
            <w:tcBorders>
              <w:tr2bl w:val="nil"/>
            </w:tcBorders>
          </w:tcPr>
          <w:p w:rsidR="00480905" w:rsidRPr="004C34D4" w:rsidRDefault="00480905" w:rsidP="00CB1735">
            <w:pPr>
              <w:jc w:val="right"/>
            </w:pPr>
          </w:p>
        </w:tc>
        <w:tc>
          <w:tcPr>
            <w:tcW w:w="1985" w:type="dxa"/>
          </w:tcPr>
          <w:p w:rsidR="00480905" w:rsidRPr="00415F6F" w:rsidRDefault="00480905" w:rsidP="000F1DDC">
            <w:pPr>
              <w:jc w:val="center"/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480905" w:rsidRPr="00ED589C" w:rsidRDefault="00480905" w:rsidP="00CB1735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480905" w:rsidRPr="00ED589C" w:rsidRDefault="00480905" w:rsidP="00CB1735">
            <w:pPr>
              <w:tabs>
                <w:tab w:val="left" w:pos="2520"/>
              </w:tabs>
              <w:jc w:val="center"/>
            </w:pPr>
            <w:r>
              <w:t>Государствен</w:t>
            </w:r>
            <w:r w:rsidR="000F1DDC">
              <w:t>-</w:t>
            </w:r>
            <w:r>
              <w:t>ный налоговый инспектор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985" w:type="dxa"/>
          </w:tcPr>
          <w:p w:rsidR="00480905" w:rsidRPr="004C34D4" w:rsidRDefault="00480905" w:rsidP="00CB1735">
            <w:pPr>
              <w:jc w:val="center"/>
            </w:pPr>
            <w:r>
              <w:t>5044 руб.</w:t>
            </w:r>
          </w:p>
        </w:tc>
        <w:tc>
          <w:tcPr>
            <w:tcW w:w="2126" w:type="dxa"/>
          </w:tcPr>
          <w:p w:rsidR="00480905" w:rsidRPr="004C34D4" w:rsidRDefault="00480905" w:rsidP="00CB1735">
            <w:pPr>
              <w:jc w:val="center"/>
            </w:pPr>
            <w:r>
              <w:t>4541 руб.</w:t>
            </w:r>
          </w:p>
        </w:tc>
        <w:tc>
          <w:tcPr>
            <w:tcW w:w="1701" w:type="dxa"/>
          </w:tcPr>
          <w:p w:rsidR="00480905" w:rsidRPr="004C34D4" w:rsidRDefault="00480905" w:rsidP="00CB1735">
            <w:pPr>
              <w:jc w:val="center"/>
            </w:pPr>
            <w:r>
              <w:t>4036 руб.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1985" w:type="dxa"/>
          </w:tcPr>
          <w:p w:rsidR="00480905" w:rsidRDefault="00480905" w:rsidP="00CB1735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2126" w:type="dxa"/>
          </w:tcPr>
          <w:p w:rsidR="00480905" w:rsidRDefault="00480905" w:rsidP="00CB1735">
            <w:pPr>
              <w:jc w:val="center"/>
            </w:pPr>
            <w:r>
              <w:t>1179-1515</w:t>
            </w:r>
            <w:r w:rsidRPr="004C34D4">
              <w:t xml:space="preserve"> руб.</w:t>
            </w:r>
          </w:p>
          <w:p w:rsidR="00480905" w:rsidRDefault="00480905" w:rsidP="00CB1735">
            <w:pPr>
              <w:jc w:val="center"/>
            </w:pPr>
          </w:p>
          <w:p w:rsidR="00480905" w:rsidRDefault="00480905" w:rsidP="00CB1735">
            <w:pPr>
              <w:jc w:val="center"/>
            </w:pPr>
          </w:p>
          <w:p w:rsidR="00480905" w:rsidRDefault="00480905" w:rsidP="00CB1735">
            <w:pPr>
              <w:jc w:val="center"/>
            </w:pPr>
          </w:p>
        </w:tc>
        <w:tc>
          <w:tcPr>
            <w:tcW w:w="1701" w:type="dxa"/>
          </w:tcPr>
          <w:p w:rsidR="00480905" w:rsidRDefault="00480905" w:rsidP="00CB1735">
            <w:pPr>
              <w:jc w:val="center"/>
            </w:pPr>
            <w:r>
              <w:t>1179-1263</w:t>
            </w:r>
            <w:r w:rsidRPr="004C34D4">
              <w:t xml:space="preserve"> руб.</w:t>
            </w:r>
          </w:p>
          <w:p w:rsidR="00480905" w:rsidRDefault="00480905" w:rsidP="00CB1735">
            <w:pPr>
              <w:jc w:val="center"/>
            </w:pPr>
          </w:p>
          <w:p w:rsidR="00480905" w:rsidRDefault="00480905" w:rsidP="00CB1735">
            <w:pPr>
              <w:jc w:val="center"/>
            </w:pPr>
          </w:p>
          <w:p w:rsidR="00480905" w:rsidRDefault="00480905" w:rsidP="00CB1735">
            <w:pPr>
              <w:jc w:val="center"/>
            </w:pP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905" w:rsidRDefault="00480905" w:rsidP="00CB1735">
            <w:pPr>
              <w:jc w:val="center"/>
            </w:pPr>
          </w:p>
          <w:p w:rsidR="00480905" w:rsidRPr="00777D82" w:rsidRDefault="00480905" w:rsidP="00CB1735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0905" w:rsidRDefault="00480905" w:rsidP="00CB1735">
            <w:pPr>
              <w:jc w:val="center"/>
            </w:pPr>
          </w:p>
          <w:p w:rsidR="00480905" w:rsidRPr="00777D82" w:rsidRDefault="00480905" w:rsidP="00CB1735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5" w:type="dxa"/>
          </w:tcPr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</w:t>
            </w:r>
            <w:r w:rsidRPr="00415F6F">
              <w:rPr>
                <w:sz w:val="20"/>
                <w:szCs w:val="20"/>
              </w:rPr>
              <w:t>0%</w:t>
            </w:r>
          </w:p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701" w:type="dxa"/>
          </w:tcPr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</w:t>
            </w:r>
            <w:r w:rsidRPr="00415F6F">
              <w:rPr>
                <w:sz w:val="20"/>
                <w:szCs w:val="20"/>
              </w:rPr>
              <w:t>0%</w:t>
            </w:r>
          </w:p>
          <w:p w:rsidR="00480905" w:rsidRDefault="00480905" w:rsidP="00CB1735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 xml:space="preserve">должностного </w:t>
            </w:r>
          </w:p>
          <w:p w:rsidR="00480905" w:rsidRPr="00415F6F" w:rsidRDefault="00480905" w:rsidP="00CB1735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оклада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>Ежемесячного  денежного поощрения</w:t>
            </w:r>
          </w:p>
          <w:p w:rsidR="00480905" w:rsidRPr="004C34D4" w:rsidRDefault="00480905" w:rsidP="00CB1735"/>
        </w:tc>
        <w:tc>
          <w:tcPr>
            <w:tcW w:w="1985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размере одного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размере одного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размере одного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должностного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оклада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 xml:space="preserve">2 месячных оклада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 xml:space="preserve">2 месячных оклада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 xml:space="preserve">2 месячных оклада </w:t>
            </w:r>
          </w:p>
          <w:p w:rsidR="00480905" w:rsidRPr="00777D82" w:rsidRDefault="00480905" w:rsidP="00CB1735">
            <w:pPr>
              <w:jc w:val="center"/>
            </w:pPr>
            <w:r w:rsidRPr="00777D82">
              <w:t>денежного содержания</w:t>
            </w:r>
          </w:p>
        </w:tc>
      </w:tr>
      <w:tr w:rsidR="00480905" w:rsidRPr="004C34D4" w:rsidTr="000F1DDC">
        <w:tc>
          <w:tcPr>
            <w:tcW w:w="3652" w:type="dxa"/>
          </w:tcPr>
          <w:p w:rsidR="00480905" w:rsidRPr="004C34D4" w:rsidRDefault="00480905" w:rsidP="00CB1735">
            <w:r w:rsidRPr="004C34D4">
              <w:t xml:space="preserve">Материальной помощи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0905" w:rsidRPr="00777D82" w:rsidRDefault="00480905" w:rsidP="00CB1735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480905" w:rsidRDefault="00480905" w:rsidP="00480905">
      <w:pPr>
        <w:ind w:firstLine="709"/>
        <w:jc w:val="both"/>
        <w:rPr>
          <w:sz w:val="25"/>
          <w:szCs w:val="25"/>
        </w:rPr>
      </w:pPr>
    </w:p>
    <w:p w:rsidR="00480905" w:rsidRPr="0015567E" w:rsidRDefault="00480905" w:rsidP="00480905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480905" w:rsidRPr="0015567E" w:rsidRDefault="00480905" w:rsidP="00480905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80905" w:rsidRPr="00853499" w:rsidRDefault="00480905" w:rsidP="0048090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480905" w:rsidRPr="00853499" w:rsidRDefault="00480905" w:rsidP="0048090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480905" w:rsidRPr="00713BC1" w:rsidRDefault="00480905" w:rsidP="00480905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80905" w:rsidRPr="00713BC1" w:rsidRDefault="00480905" w:rsidP="00480905">
      <w:pPr>
        <w:ind w:firstLine="708"/>
        <w:jc w:val="both"/>
      </w:pPr>
      <w:r w:rsidRPr="00713BC1">
        <w:t>личное заявление об участии в конкурсе;</w:t>
      </w:r>
    </w:p>
    <w:p w:rsidR="00480905" w:rsidRPr="00713BC1" w:rsidRDefault="00480905" w:rsidP="00480905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80905" w:rsidRPr="00713BC1" w:rsidRDefault="00480905" w:rsidP="00480905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80905" w:rsidRPr="00713BC1" w:rsidRDefault="00480905" w:rsidP="00480905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480905" w:rsidRPr="00713BC1" w:rsidRDefault="00480905" w:rsidP="00480905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480905" w:rsidRPr="00713BC1" w:rsidRDefault="00480905" w:rsidP="00480905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80905" w:rsidRPr="00713BC1" w:rsidRDefault="00480905" w:rsidP="00480905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80905" w:rsidRPr="00713BC1" w:rsidRDefault="00480905" w:rsidP="00480905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480905" w:rsidRDefault="00480905" w:rsidP="00480905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80905" w:rsidRDefault="00480905" w:rsidP="00480905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80905" w:rsidRDefault="00480905" w:rsidP="00480905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80905" w:rsidRDefault="00480905" w:rsidP="00480905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480905" w:rsidRDefault="00480905" w:rsidP="00480905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80905" w:rsidRPr="001405BE" w:rsidRDefault="00480905" w:rsidP="00480905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480905" w:rsidRPr="001405BE" w:rsidRDefault="00480905" w:rsidP="00480905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480905" w:rsidRPr="001405BE" w:rsidRDefault="00480905" w:rsidP="00480905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80905" w:rsidRPr="001405BE" w:rsidRDefault="00480905" w:rsidP="00480905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80905" w:rsidRPr="001405BE" w:rsidRDefault="00480905" w:rsidP="00480905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80905" w:rsidRPr="001405BE" w:rsidRDefault="00480905" w:rsidP="00480905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19 сентября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>
        <w:rPr>
          <w:rFonts w:ascii="Times New Roman" w:hAnsi="Times New Roman"/>
          <w:sz w:val="24"/>
          <w:szCs w:val="24"/>
        </w:rPr>
        <w:t xml:space="preserve"> 09 октября 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480905" w:rsidRPr="001405BE" w:rsidRDefault="00480905" w:rsidP="00480905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480905" w:rsidRDefault="00480905" w:rsidP="00480905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отделов камеральных проверок № 2, 3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26 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80905" w:rsidRDefault="00480905" w:rsidP="00480905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отделов выездных проверок № 1 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27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80905" w:rsidRDefault="00480905" w:rsidP="00480905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урегулирования задолженности и обеспечения процедур банкротства и общего отдела 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30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80905" w:rsidRPr="001405BE" w:rsidRDefault="00480905" w:rsidP="00480905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80905" w:rsidRPr="001405BE" w:rsidRDefault="00480905" w:rsidP="00480905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480905" w:rsidRPr="001405BE" w:rsidRDefault="00480905" w:rsidP="00480905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480905" w:rsidRDefault="00480905" w:rsidP="00480905">
      <w:pPr>
        <w:jc w:val="both"/>
        <w:rPr>
          <w:sz w:val="26"/>
          <w:szCs w:val="26"/>
        </w:rPr>
      </w:pPr>
    </w:p>
    <w:p w:rsidR="00480905" w:rsidRPr="000F1DDC" w:rsidRDefault="00480905" w:rsidP="00480905">
      <w:pPr>
        <w:autoSpaceDE w:val="0"/>
        <w:ind w:firstLine="540"/>
        <w:jc w:val="center"/>
        <w:rPr>
          <w:b/>
        </w:rPr>
      </w:pPr>
      <w:r w:rsidRPr="000F1DDC">
        <w:rPr>
          <w:b/>
        </w:rPr>
        <w:t>Ограничения и запреты связанные с гражданской службой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0F1DDC">
          <w:rPr>
            <w:rStyle w:val="a3"/>
            <w:color w:val="auto"/>
            <w:u w:val="none"/>
          </w:rPr>
          <w:t>ограничениями</w:t>
        </w:r>
      </w:hyperlink>
      <w:r w:rsidRPr="000F1DDC">
        <w:t xml:space="preserve">, установленным Федеральным </w:t>
      </w:r>
      <w:hyperlink r:id="rId13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Ограничения, связанные с гражданской службой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1) </w:t>
      </w:r>
      <w:hyperlink r:id="rId14" w:history="1">
        <w:r w:rsidRPr="000F1DDC">
          <w:rPr>
            <w:rStyle w:val="a3"/>
            <w:color w:val="auto"/>
            <w:u w:val="none"/>
          </w:rPr>
          <w:t>признания</w:t>
        </w:r>
      </w:hyperlink>
      <w:r w:rsidRPr="000F1DDC">
        <w:t xml:space="preserve"> его недееспособным или ограниченно дееспособным решением суда, вступившим в законную силу;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0F1DDC">
          <w:rPr>
            <w:rStyle w:val="a3"/>
            <w:color w:val="auto"/>
            <w:u w:val="none"/>
          </w:rPr>
          <w:t>Порядок</w:t>
        </w:r>
      </w:hyperlink>
      <w:r w:rsidRPr="000F1DDC">
        <w:t xml:space="preserve"> прохождения диспансеризации, </w:t>
      </w:r>
      <w:hyperlink r:id="rId17" w:history="1">
        <w:r w:rsidRPr="000F1DDC">
          <w:rPr>
            <w:rStyle w:val="a3"/>
            <w:color w:val="auto"/>
            <w:u w:val="none"/>
          </w:rPr>
          <w:t>перечень</w:t>
        </w:r>
      </w:hyperlink>
      <w:r w:rsidRPr="000F1DDC">
        <w:t xml:space="preserve"> таких заболеваний и </w:t>
      </w:r>
      <w:hyperlink r:id="rId18" w:history="1">
        <w:r w:rsidRPr="000F1DDC">
          <w:rPr>
            <w:rStyle w:val="a3"/>
            <w:color w:val="auto"/>
            <w:u w:val="none"/>
          </w:rPr>
          <w:t>форма</w:t>
        </w:r>
      </w:hyperlink>
      <w:r w:rsidRPr="000F1DDC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(в ред. Федерального </w:t>
      </w:r>
      <w:hyperlink r:id="rId19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23.07.2008 №160-ФЗ)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(в ред. Федерального </w:t>
      </w:r>
      <w:hyperlink r:id="rId20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6) выхода из гражданства Российской Федерации или приобретения гражданства другого государства;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8) представления подложных документов или заведомо ложных сведений при поступлении на гражданскую службу;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(в ред. Федерального </w:t>
      </w:r>
      <w:hyperlink r:id="rId21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25 декабря 2008 года №273-ФЗ "О противодействии коррупции" и другими федеральными </w:t>
      </w:r>
      <w:hyperlink r:id="rId23" w:history="1">
        <w:r w:rsidRPr="000F1DDC">
          <w:rPr>
            <w:rStyle w:val="a3"/>
            <w:color w:val="auto"/>
            <w:u w:val="none"/>
          </w:rPr>
          <w:t>законами</w:t>
        </w:r>
      </w:hyperlink>
      <w:r w:rsidRPr="000F1DDC">
        <w:t>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(в ред. Федеральных законов от 21.11.2011 </w:t>
      </w:r>
      <w:hyperlink r:id="rId24" w:history="1">
        <w:r w:rsidRPr="000F1DDC">
          <w:rPr>
            <w:rStyle w:val="a3"/>
            <w:color w:val="auto"/>
            <w:u w:val="none"/>
          </w:rPr>
          <w:t>№329-ФЗ</w:t>
        </w:r>
      </w:hyperlink>
      <w:r w:rsidRPr="000F1DDC">
        <w:t xml:space="preserve">, от 03.12.2012 </w:t>
      </w:r>
      <w:hyperlink r:id="rId25" w:history="1">
        <w:r w:rsidRPr="000F1DDC">
          <w:rPr>
            <w:rStyle w:val="a3"/>
            <w:color w:val="auto"/>
            <w:u w:val="none"/>
          </w:rPr>
          <w:t>№231-ФЗ</w:t>
        </w:r>
      </w:hyperlink>
      <w:r w:rsidRPr="000F1DDC">
        <w:t>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0F1DDC">
          <w:rPr>
            <w:rStyle w:val="a3"/>
            <w:color w:val="auto"/>
            <w:u w:val="none"/>
          </w:rPr>
          <w:t>части 1</w:t>
        </w:r>
      </w:hyperlink>
      <w:r w:rsidRPr="000F1DDC">
        <w:t xml:space="preserve"> настоящей статьи, устанавливаются федеральными законами.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3. Ответственность за несоблюдение ограничений, предусмотренных </w:t>
      </w:r>
      <w:hyperlink r:id="rId27" w:history="1">
        <w:r w:rsidRPr="000F1DDC">
          <w:rPr>
            <w:rStyle w:val="a3"/>
            <w:color w:val="auto"/>
            <w:u w:val="none"/>
          </w:rPr>
          <w:t>частью 1</w:t>
        </w:r>
      </w:hyperlink>
      <w:r w:rsidRPr="000F1DDC">
        <w:t xml:space="preserve"> настоящей статьи, устанавливается настоящим Федеральным законом и другими федеральными законами.</w:t>
      </w:r>
    </w:p>
    <w:p w:rsidR="00480905" w:rsidRPr="000F1DDC" w:rsidRDefault="00480905" w:rsidP="00480905">
      <w:pPr>
        <w:autoSpaceDE w:val="0"/>
        <w:ind w:firstLine="540"/>
        <w:jc w:val="both"/>
      </w:pPr>
    </w:p>
    <w:p w:rsidR="00480905" w:rsidRPr="000F1DDC" w:rsidRDefault="00480905" w:rsidP="00480905">
      <w:pPr>
        <w:autoSpaceDE w:val="0"/>
        <w:ind w:firstLine="540"/>
        <w:jc w:val="both"/>
      </w:pP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Запреты, связанные с гражданской службой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1. В связи с прохождением гражданской службы гражданскому служащему запрещается: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2) замещать должность гражданской службы в случае: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0F1DDC">
          <w:rPr>
            <w:rStyle w:val="a3"/>
            <w:color w:val="auto"/>
            <w:u w:val="none"/>
          </w:rPr>
          <w:t>частью второй статьи 6</w:t>
        </w:r>
      </w:hyperlink>
      <w:r w:rsidRPr="000F1DDC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(пп. "а" в ред. Федерального </w:t>
      </w:r>
      <w:hyperlink r:id="rId29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29.01.2010 №1-ФЗ)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б) избрания на выборную должность в органе местного самоуправления;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3) осуществлять предпринимательскую деятельность;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4) приобретать в случаях, установленных федеральным законом, ценные бумаги, по которым может быть получен доход;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0F1DDC">
          <w:rPr>
            <w:rStyle w:val="a3"/>
            <w:color w:val="auto"/>
            <w:u w:val="none"/>
          </w:rPr>
          <w:t>кодексом</w:t>
        </w:r>
      </w:hyperlink>
      <w:r w:rsidRPr="000F1DDC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(в ред. Федерального </w:t>
      </w:r>
      <w:hyperlink r:id="rId31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25.12.2008 №280-ФЗ)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(п. 7 в ред. Федерального </w:t>
      </w:r>
      <w:hyperlink r:id="rId32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9) разглашать или использовать в целях, не связанных с гражданской службой, </w:t>
      </w:r>
      <w:hyperlink r:id="rId33" w:history="1">
        <w:r w:rsidRPr="000F1DDC">
          <w:rPr>
            <w:rStyle w:val="a3"/>
            <w:color w:val="auto"/>
            <w:u w:val="none"/>
          </w:rPr>
          <w:t>сведения</w:t>
        </w:r>
      </w:hyperlink>
      <w:r w:rsidRPr="000F1DDC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15) прекращать исполнение должностных обязанностей в целях урегулирования служебного спора;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(п. 16 введен Федеральным </w:t>
      </w:r>
      <w:hyperlink r:id="rId34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02.03.2007 №24-ФЗ)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(п. 17 введен Федеральным </w:t>
      </w:r>
      <w:hyperlink r:id="rId35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02.03.2007 №24-ФЗ)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(часть 1.1 введена Федеральным </w:t>
      </w:r>
      <w:hyperlink r:id="rId37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07.05.2013 №102-ФЗ)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(часть 2 в ред. Федерального </w:t>
      </w:r>
      <w:hyperlink r:id="rId38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(часть 3 в ред. Федерального </w:t>
      </w:r>
      <w:hyperlink r:id="rId39" w:history="1">
        <w:r w:rsidRPr="000F1DDC">
          <w:rPr>
            <w:rStyle w:val="a3"/>
            <w:color w:val="auto"/>
            <w:u w:val="none"/>
          </w:rPr>
          <w:t>закона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80905" w:rsidRPr="000F1DDC" w:rsidRDefault="00480905" w:rsidP="00480905">
      <w:pPr>
        <w:autoSpaceDE w:val="0"/>
        <w:jc w:val="both"/>
      </w:pPr>
      <w:r w:rsidRPr="000F1DDC">
        <w:t xml:space="preserve">(часть 3.1 введена Федеральным </w:t>
      </w:r>
      <w:hyperlink r:id="rId40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от 21.11.2011 №329-ФЗ)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480905" w:rsidRPr="000F1DDC" w:rsidRDefault="00480905" w:rsidP="00480905">
      <w:pPr>
        <w:autoSpaceDE w:val="0"/>
        <w:ind w:firstLine="540"/>
        <w:jc w:val="center"/>
      </w:pPr>
    </w:p>
    <w:p w:rsidR="00480905" w:rsidRPr="000F1DDC" w:rsidRDefault="00480905" w:rsidP="00480905">
      <w:pPr>
        <w:autoSpaceDE w:val="0"/>
        <w:ind w:firstLine="540"/>
        <w:jc w:val="center"/>
      </w:pPr>
      <w:r w:rsidRPr="000F1DDC">
        <w:t>Порядок обжалования</w:t>
      </w:r>
    </w:p>
    <w:p w:rsidR="00480905" w:rsidRPr="000F1DDC" w:rsidRDefault="00480905" w:rsidP="00480905">
      <w:pPr>
        <w:autoSpaceDE w:val="0"/>
        <w:ind w:firstLine="540"/>
        <w:jc w:val="both"/>
      </w:pPr>
      <w:r w:rsidRPr="000F1DDC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0F1DDC">
          <w:rPr>
            <w:rStyle w:val="a3"/>
            <w:color w:val="auto"/>
            <w:u w:val="none"/>
          </w:rPr>
          <w:t>законом</w:t>
        </w:r>
      </w:hyperlink>
      <w:r w:rsidRPr="000F1DDC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480905" w:rsidRPr="000F1DDC" w:rsidRDefault="00480905" w:rsidP="00480905">
      <w:pPr>
        <w:jc w:val="both"/>
        <w:rPr>
          <w:sz w:val="26"/>
          <w:szCs w:val="26"/>
        </w:rPr>
      </w:pPr>
    </w:p>
    <w:p w:rsidR="00480905" w:rsidRPr="000F1DDC" w:rsidRDefault="00480905" w:rsidP="00480905"/>
    <w:p w:rsidR="00480905" w:rsidRPr="000F1DDC" w:rsidRDefault="00480905" w:rsidP="00480905"/>
    <w:p w:rsidR="00480905" w:rsidRPr="000F1DDC" w:rsidRDefault="00480905" w:rsidP="00480905"/>
    <w:p w:rsidR="00367E25" w:rsidRPr="000F1DDC" w:rsidRDefault="00367E25"/>
    <w:sectPr w:rsidR="00367E25" w:rsidRPr="000F1DDC" w:rsidSect="00367E25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56" w:rsidRDefault="00021656" w:rsidP="00480905">
      <w:r>
        <w:separator/>
      </w:r>
    </w:p>
  </w:endnote>
  <w:endnote w:type="continuationSeparator" w:id="0">
    <w:p w:rsidR="00021656" w:rsidRDefault="00021656" w:rsidP="0048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56" w:rsidRDefault="00021656" w:rsidP="00480905">
      <w:r>
        <w:separator/>
      </w:r>
    </w:p>
  </w:footnote>
  <w:footnote w:type="continuationSeparator" w:id="0">
    <w:p w:rsidR="00021656" w:rsidRDefault="00021656" w:rsidP="0048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0292"/>
      <w:docPartObj>
        <w:docPartGallery w:val="Page Numbers (Top of Page)"/>
        <w:docPartUnique/>
      </w:docPartObj>
    </w:sdtPr>
    <w:sdtEndPr/>
    <w:sdtContent>
      <w:p w:rsidR="00783AD1" w:rsidRDefault="0002165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0905" w:rsidRDefault="00480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05"/>
    <w:rsid w:val="0000214C"/>
    <w:rsid w:val="0001704B"/>
    <w:rsid w:val="00021656"/>
    <w:rsid w:val="00031E59"/>
    <w:rsid w:val="00051370"/>
    <w:rsid w:val="00061D73"/>
    <w:rsid w:val="000733E3"/>
    <w:rsid w:val="00076728"/>
    <w:rsid w:val="000A1162"/>
    <w:rsid w:val="000E2788"/>
    <w:rsid w:val="000F1DDC"/>
    <w:rsid w:val="00173474"/>
    <w:rsid w:val="001940DE"/>
    <w:rsid w:val="001D5BA4"/>
    <w:rsid w:val="002241FD"/>
    <w:rsid w:val="002269A9"/>
    <w:rsid w:val="00240448"/>
    <w:rsid w:val="00292DAA"/>
    <w:rsid w:val="00367E25"/>
    <w:rsid w:val="00381955"/>
    <w:rsid w:val="0038320B"/>
    <w:rsid w:val="0045526B"/>
    <w:rsid w:val="00480905"/>
    <w:rsid w:val="004A32C5"/>
    <w:rsid w:val="004A752E"/>
    <w:rsid w:val="0054137F"/>
    <w:rsid w:val="00560ECB"/>
    <w:rsid w:val="00564B8D"/>
    <w:rsid w:val="005B565E"/>
    <w:rsid w:val="005D71C8"/>
    <w:rsid w:val="00636D02"/>
    <w:rsid w:val="006716CD"/>
    <w:rsid w:val="006D391A"/>
    <w:rsid w:val="006F6909"/>
    <w:rsid w:val="00751E26"/>
    <w:rsid w:val="00783AD1"/>
    <w:rsid w:val="008520B3"/>
    <w:rsid w:val="008522C8"/>
    <w:rsid w:val="0087793D"/>
    <w:rsid w:val="0091679D"/>
    <w:rsid w:val="00924984"/>
    <w:rsid w:val="00941C8A"/>
    <w:rsid w:val="00984A04"/>
    <w:rsid w:val="009B09FB"/>
    <w:rsid w:val="009B318D"/>
    <w:rsid w:val="009B6C64"/>
    <w:rsid w:val="009C19E3"/>
    <w:rsid w:val="009C75ED"/>
    <w:rsid w:val="009F22C9"/>
    <w:rsid w:val="00A11A3B"/>
    <w:rsid w:val="00A22EEC"/>
    <w:rsid w:val="00A407F5"/>
    <w:rsid w:val="00A7343E"/>
    <w:rsid w:val="00A81661"/>
    <w:rsid w:val="00A848BE"/>
    <w:rsid w:val="00A8756A"/>
    <w:rsid w:val="00AA3FA0"/>
    <w:rsid w:val="00AD542E"/>
    <w:rsid w:val="00AF1ED6"/>
    <w:rsid w:val="00B17052"/>
    <w:rsid w:val="00B33224"/>
    <w:rsid w:val="00B971A2"/>
    <w:rsid w:val="00BD2409"/>
    <w:rsid w:val="00BE59A9"/>
    <w:rsid w:val="00BE6EFC"/>
    <w:rsid w:val="00C57ECE"/>
    <w:rsid w:val="00C87AC3"/>
    <w:rsid w:val="00CA05AF"/>
    <w:rsid w:val="00CA4F12"/>
    <w:rsid w:val="00CC3614"/>
    <w:rsid w:val="00CD3A9E"/>
    <w:rsid w:val="00CF77C9"/>
    <w:rsid w:val="00D04622"/>
    <w:rsid w:val="00D046AC"/>
    <w:rsid w:val="00D368EE"/>
    <w:rsid w:val="00D54996"/>
    <w:rsid w:val="00D6647A"/>
    <w:rsid w:val="00D82212"/>
    <w:rsid w:val="00D93CA5"/>
    <w:rsid w:val="00DE4908"/>
    <w:rsid w:val="00E55812"/>
    <w:rsid w:val="00E83E7A"/>
    <w:rsid w:val="00EA65E8"/>
    <w:rsid w:val="00EE45BC"/>
    <w:rsid w:val="00EF1389"/>
    <w:rsid w:val="00F47B63"/>
    <w:rsid w:val="00F91BE9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809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80905"/>
    <w:rPr>
      <w:color w:val="0000FF"/>
      <w:u w:val="single"/>
    </w:rPr>
  </w:style>
  <w:style w:type="paragraph" w:customStyle="1" w:styleId="ConsPlusNormal">
    <w:name w:val="ConsPlusNormal"/>
    <w:rsid w:val="00480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0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809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dcterms:created xsi:type="dcterms:W3CDTF">2017-09-14T10:17:00Z</dcterms:created>
  <dcterms:modified xsi:type="dcterms:W3CDTF">2017-09-15T06:46:00Z</dcterms:modified>
</cp:coreProperties>
</file>